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方正小标宋简体" w:hAnsi="方正小标宋简体" w:eastAsia="方正小标宋简体" w:cs="方正小标宋简体"/>
          <w:bCs/>
          <w:sz w:val="52"/>
          <w:szCs w:val="5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52"/>
          <w:szCs w:val="52"/>
        </w:rPr>
        <w:t>池州市农业科学院农业科研示范基地</w:t>
      </w:r>
    </w:p>
    <w:p>
      <w:pPr>
        <w:jc w:val="center"/>
        <w:rPr>
          <w:rFonts w:hAnsi="华文中宋" w:eastAsia="华文中宋"/>
          <w:b/>
          <w:sz w:val="72"/>
          <w:szCs w:val="52"/>
        </w:rPr>
      </w:pPr>
    </w:p>
    <w:p>
      <w:pPr>
        <w:jc w:val="center"/>
        <w:rPr>
          <w:rFonts w:eastAsia="华文中宋"/>
          <w:b/>
          <w:sz w:val="72"/>
          <w:szCs w:val="52"/>
        </w:rPr>
      </w:pPr>
      <w:r>
        <w:rPr>
          <w:rFonts w:hAnsi="华文中宋" w:eastAsia="华文中宋"/>
          <w:b/>
          <w:sz w:val="72"/>
          <w:szCs w:val="52"/>
        </w:rPr>
        <w:t>申报书</w:t>
      </w:r>
    </w:p>
    <w:p/>
    <w:p>
      <w:pPr>
        <w:spacing w:line="700" w:lineRule="exact"/>
        <w:ind w:firstLine="627" w:firstLineChars="310"/>
        <w:rPr>
          <w:rFonts w:eastAsia="楷体_GB2312"/>
        </w:rPr>
      </w:pPr>
    </w:p>
    <w:p>
      <w:pPr>
        <w:spacing w:line="700" w:lineRule="exact"/>
        <w:ind w:firstLine="627" w:firstLineChars="310"/>
        <w:rPr>
          <w:rFonts w:eastAsia="楷体_GB2312"/>
        </w:rPr>
      </w:pPr>
    </w:p>
    <w:p>
      <w:pPr>
        <w:spacing w:line="700" w:lineRule="exact"/>
        <w:ind w:firstLine="968" w:firstLineChars="310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>申报</w:t>
      </w:r>
      <w:r>
        <w:rPr>
          <w:rFonts w:eastAsia="楷体_GB2312"/>
          <w:sz w:val="32"/>
          <w:szCs w:val="32"/>
        </w:rPr>
        <w:t>单位（盖章）:</w:t>
      </w:r>
      <w:r>
        <w:rPr>
          <w:rFonts w:eastAsia="楷体_GB2312"/>
          <w:sz w:val="32"/>
          <w:szCs w:val="32"/>
          <w:u w:val="single"/>
        </w:rPr>
        <w:tab/>
      </w:r>
    </w:p>
    <w:p>
      <w:pPr>
        <w:spacing w:line="700" w:lineRule="exact"/>
        <w:ind w:firstLine="968" w:firstLineChars="310"/>
        <w:rPr>
          <w:rFonts w:eastAsia="楷体_GB2312"/>
          <w:sz w:val="32"/>
          <w:szCs w:val="32"/>
        </w:rPr>
      </w:pPr>
      <w:r>
        <w:rPr>
          <w:rFonts w:eastAsia="楷体_GB2312"/>
          <w:sz w:val="32"/>
          <w:szCs w:val="32"/>
        </w:rPr>
        <w:t>联     系     人:</w:t>
      </w:r>
      <w:r>
        <w:rPr>
          <w:rFonts w:eastAsia="楷体_GB2312"/>
          <w:sz w:val="32"/>
          <w:szCs w:val="32"/>
          <w:u w:val="single"/>
        </w:rPr>
        <w:tab/>
      </w:r>
    </w:p>
    <w:p>
      <w:pPr>
        <w:spacing w:line="700" w:lineRule="exact"/>
        <w:ind w:firstLine="967" w:firstLineChars="278"/>
        <w:jc w:val="left"/>
        <w:rPr>
          <w:rFonts w:eastAsia="楷体_GB2312"/>
          <w:kern w:val="11"/>
          <w:sz w:val="32"/>
          <w:szCs w:val="32"/>
          <w:u w:val="single"/>
        </w:rPr>
      </w:pPr>
      <w:r>
        <w:rPr>
          <w:rFonts w:eastAsia="楷体_GB2312"/>
          <w:spacing w:val="18"/>
          <w:kern w:val="11"/>
          <w:sz w:val="32"/>
          <w:szCs w:val="32"/>
        </w:rPr>
        <w:t>联系电话及手机</w:t>
      </w:r>
      <w:r>
        <w:rPr>
          <w:rFonts w:eastAsia="楷体_GB2312"/>
          <w:kern w:val="11"/>
          <w:sz w:val="32"/>
          <w:szCs w:val="32"/>
        </w:rPr>
        <w:t>:</w:t>
      </w:r>
      <w:r>
        <w:rPr>
          <w:rFonts w:eastAsia="楷体_GB2312"/>
          <w:kern w:val="11"/>
          <w:sz w:val="32"/>
          <w:szCs w:val="32"/>
          <w:u w:val="single"/>
        </w:rPr>
        <w:tab/>
      </w:r>
    </w:p>
    <w:p>
      <w:pPr>
        <w:spacing w:line="700" w:lineRule="exact"/>
        <w:ind w:firstLine="968" w:firstLineChars="310"/>
        <w:rPr>
          <w:rFonts w:eastAsia="楷体_GB2312"/>
          <w:sz w:val="32"/>
          <w:szCs w:val="32"/>
          <w:u w:val="single"/>
        </w:rPr>
      </w:pPr>
      <w:r>
        <w:rPr>
          <w:rFonts w:hint="eastAsia" w:eastAsia="楷体_GB2312"/>
          <w:sz w:val="32"/>
          <w:szCs w:val="32"/>
        </w:rPr>
        <w:t xml:space="preserve">电  子  </w:t>
      </w:r>
      <w:r>
        <w:rPr>
          <w:rFonts w:eastAsia="楷体_GB2312"/>
          <w:sz w:val="32"/>
          <w:szCs w:val="32"/>
        </w:rPr>
        <w:t>邮    箱:</w:t>
      </w:r>
    </w:p>
    <w:p>
      <w:pPr>
        <w:spacing w:line="700" w:lineRule="exact"/>
        <w:ind w:firstLine="968" w:firstLineChars="310"/>
        <w:rPr>
          <w:rFonts w:eastAsia="楷体_GB2312"/>
          <w:sz w:val="32"/>
          <w:szCs w:val="32"/>
          <w:u w:val="single"/>
        </w:rPr>
      </w:pPr>
      <w:r>
        <w:rPr>
          <w:rFonts w:eastAsia="楷体_GB2312"/>
          <w:sz w:val="32"/>
          <w:szCs w:val="32"/>
        </w:rPr>
        <w:t>地  址 :</w:t>
      </w:r>
      <w:r>
        <w:rPr>
          <w:rFonts w:eastAsia="楷体_GB2312"/>
          <w:sz w:val="32"/>
          <w:szCs w:val="32"/>
          <w:u w:val="single"/>
        </w:rPr>
        <w:tab/>
      </w:r>
    </w:p>
    <w:p>
      <w:pPr>
        <w:spacing w:line="700" w:lineRule="exact"/>
        <w:ind w:firstLine="968" w:firstLineChars="310"/>
        <w:rPr>
          <w:rFonts w:eastAsia="楷体_GB2312"/>
          <w:sz w:val="32"/>
          <w:szCs w:val="32"/>
        </w:rPr>
      </w:pPr>
    </w:p>
    <w:p>
      <w:pPr>
        <w:jc w:val="center"/>
        <w:rPr>
          <w:sz w:val="36"/>
          <w:szCs w:val="36"/>
        </w:rPr>
      </w:pPr>
    </w:p>
    <w:p>
      <w:pPr>
        <w:jc w:val="center"/>
        <w:rPr>
          <w:rFonts w:eastAsia="楷体_GB2312"/>
          <w:sz w:val="36"/>
          <w:szCs w:val="36"/>
        </w:rPr>
      </w:pPr>
    </w:p>
    <w:p>
      <w:pPr>
        <w:jc w:val="center"/>
        <w:rPr>
          <w:rFonts w:eastAsia="楷体_GB2312"/>
          <w:sz w:val="36"/>
          <w:szCs w:val="36"/>
        </w:rPr>
      </w:pPr>
      <w:r>
        <w:rPr>
          <w:rFonts w:hint="eastAsia" w:eastAsia="楷体_GB2312"/>
          <w:sz w:val="36"/>
          <w:szCs w:val="36"/>
        </w:rPr>
        <w:t>池州市农业科学院</w:t>
      </w:r>
      <w:r>
        <w:rPr>
          <w:rFonts w:eastAsia="楷体_GB2312"/>
          <w:sz w:val="36"/>
          <w:szCs w:val="36"/>
        </w:rPr>
        <w:t>制</w:t>
      </w:r>
    </w:p>
    <w:p>
      <w:pPr>
        <w:jc w:val="center"/>
        <w:rPr>
          <w:rFonts w:ascii="华文中宋" w:hAnsi="华文中宋" w:eastAsia="华文中宋"/>
          <w:b/>
          <w:kern w:val="0"/>
          <w:sz w:val="36"/>
          <w:szCs w:val="36"/>
        </w:rPr>
      </w:pPr>
      <w:r>
        <w:rPr>
          <w:rFonts w:eastAsia="楷体_GB2312"/>
          <w:sz w:val="36"/>
          <w:szCs w:val="36"/>
        </w:rPr>
        <w:t>20</w:t>
      </w:r>
      <w:r>
        <w:rPr>
          <w:rFonts w:hint="eastAsia" w:eastAsia="楷体_GB2312"/>
          <w:sz w:val="36"/>
          <w:szCs w:val="36"/>
        </w:rPr>
        <w:t>24</w:t>
      </w:r>
      <w:r>
        <w:rPr>
          <w:rFonts w:eastAsia="楷体_GB2312"/>
          <w:sz w:val="36"/>
          <w:szCs w:val="36"/>
        </w:rPr>
        <w:t>年</w:t>
      </w:r>
      <w:r>
        <w:rPr>
          <w:rFonts w:hint="eastAsia" w:eastAsia="楷体_GB2312"/>
          <w:sz w:val="36"/>
          <w:szCs w:val="36"/>
        </w:rPr>
        <w:t>3</w:t>
      </w:r>
      <w:r>
        <w:rPr>
          <w:rFonts w:eastAsia="楷体_GB2312"/>
          <w:sz w:val="36"/>
          <w:szCs w:val="36"/>
        </w:rPr>
        <w:t>月</w:t>
      </w:r>
      <w:r>
        <w:rPr>
          <w:sz w:val="36"/>
          <w:szCs w:val="36"/>
        </w:rPr>
        <w:br w:type="page"/>
      </w:r>
      <w:r>
        <w:rPr>
          <w:rFonts w:ascii="华文中宋" w:hAnsi="华文中宋" w:eastAsia="华文中宋"/>
          <w:b/>
          <w:kern w:val="0"/>
          <w:sz w:val="36"/>
          <w:szCs w:val="36"/>
        </w:rPr>
        <w:t>基 本 情 况 表</w:t>
      </w:r>
    </w:p>
    <w:tbl>
      <w:tblPr>
        <w:tblStyle w:val="6"/>
        <w:tblW w:w="91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7"/>
        <w:gridCol w:w="2181"/>
        <w:gridCol w:w="1630"/>
        <w:gridCol w:w="284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申报单位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基地地址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单位负责人姓名</w:t>
            </w:r>
          </w:p>
        </w:tc>
        <w:tc>
          <w:tcPr>
            <w:tcW w:w="21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2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kern w:val="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申报单位或单位成员获得的表彰及荣誉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主导产业</w:t>
            </w:r>
          </w:p>
        </w:tc>
        <w:tc>
          <w:tcPr>
            <w:tcW w:w="21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基地规模</w:t>
            </w:r>
          </w:p>
        </w:tc>
        <w:tc>
          <w:tcPr>
            <w:tcW w:w="2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kern w:val="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土地性质</w:t>
            </w:r>
          </w:p>
        </w:tc>
        <w:tc>
          <w:tcPr>
            <w:tcW w:w="21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承包年限</w:t>
            </w:r>
          </w:p>
        </w:tc>
        <w:tc>
          <w:tcPr>
            <w:tcW w:w="28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kern w:val="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9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主要设施设备种类及数量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1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办公、培训教室情况及面积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曾经合作的科研教学单位或创新团队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6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曾经实施过的农业项目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是否满足试验、示范长期、临时用工人员数量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基地认证情况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  <w:jc w:val="center"/>
        </w:trPr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管理制度建设情况</w:t>
            </w:r>
          </w:p>
        </w:tc>
        <w:tc>
          <w:tcPr>
            <w:tcW w:w="66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</w:tbl>
    <w:p>
      <w:pPr>
        <w:ind w:firstLine="552" w:firstLineChars="177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240" w:lineRule="exact"/>
        <w:rPr>
          <w:rFonts w:ascii="仿宋_GB2312" w:hAnsi="仿宋_GB2312" w:eastAsia="仿宋_GB2312" w:cs="仿宋_GB2312"/>
          <w:sz w:val="32"/>
          <w:szCs w:val="32"/>
        </w:rPr>
      </w:pPr>
    </w:p>
    <w:tbl>
      <w:tblPr>
        <w:tblStyle w:val="6"/>
        <w:tblW w:w="871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1" w:hRule="atLeast"/>
          <w:jc w:val="center"/>
        </w:trPr>
        <w:tc>
          <w:tcPr>
            <w:tcW w:w="8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申报单位郑重申明：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对本申报材料的真实性负责。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负责人：              （单位公章）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                     年 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  <w:jc w:val="center"/>
        </w:trPr>
        <w:tc>
          <w:tcPr>
            <w:tcW w:w="8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基地所在地村民委员会意见：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负责人：              （单位公章）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                     年 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  <w:jc w:val="center"/>
        </w:trPr>
        <w:tc>
          <w:tcPr>
            <w:tcW w:w="8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基地所在乡镇（街道）意见：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负责人：              （单位公章）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                     年 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  <w:jc w:val="center"/>
        </w:trPr>
        <w:tc>
          <w:tcPr>
            <w:tcW w:w="87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县级农业农村部门意见：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负责人：              （单位公章）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                     年 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  <w:jc w:val="center"/>
        </w:trPr>
        <w:tc>
          <w:tcPr>
            <w:tcW w:w="87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市级农业农村部门意见：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负责人：               （单位公章）</w:t>
            </w:r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 xml:space="preserve">                                年    月    日</w:t>
            </w:r>
          </w:p>
        </w:tc>
      </w:tr>
    </w:tbl>
    <w:p>
      <w:pPr>
        <w:spacing w:line="300" w:lineRule="exact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6" w:h="16838"/>
          <w:pgMar w:top="1440" w:right="1803" w:bottom="1440" w:left="1803" w:header="851" w:footer="1701" w:gutter="0"/>
          <w:pgNumType w:start="1"/>
          <w:cols w:space="0" w:num="1"/>
          <w:docGrid w:type="linesAndChars" w:linePitch="574" w:charSpace="-1683"/>
        </w:sectPr>
      </w:pPr>
    </w:p>
    <w:p/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199" w:rightChars="95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2419350</wp:posOffset>
              </wp:positionH>
              <wp:positionV relativeFrom="paragraph">
                <wp:posOffset>47625</wp:posOffset>
              </wp:positionV>
              <wp:extent cx="815975" cy="23050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97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ind w:right="199" w:rightChars="95"/>
                            <w:jc w:val="center"/>
                          </w:pP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0.5pt;margin-top:3.75pt;height:18.15pt;width:64.25pt;mso-position-horizontal-relative:margin;mso-wrap-style:none;z-index:251658240;mso-width-relative:page;mso-height-relative:page;" filled="f" stroked="f" coordsize="21600,21600" o:gfxdata="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89DEN9UAAAAIAQAADwAAAAAAAAABACAAAAAiAAAAZHJzL2Rvd25yZXYueG1sUEsBAhQAFAAA&#10;AAgAh07iQBaUl9a5AQAAVw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199" w:rightChars="95"/>
                      <w:jc w:val="center"/>
                    </w:pP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10" w:firstLineChars="111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ind w:firstLine="310" w:firstLineChars="111"/>
                          </w:pP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sz w:val="28"/>
                              <w:szCs w:val="28"/>
                            </w:rPr>
                            <w:t>14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zql5uc8AAAAF&#10;AQAADwAAAAAAAAABACAAAAAiAAAAZHJzL2Rvd25yZXYueG1sUEsBAhQAFAAAAAgAh07iQIkaLoOz&#10;AQAAWQMAAA4AAAAAAAAAAQAgAAAAHgEAAGRycy9lMm9Eb2MueG1sUEsFBgAAAAAGAAYAWQEAAEMF&#10;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firstLine="310" w:firstLineChars="111"/>
                    </w:pP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sz w:val="28"/>
                        <w:szCs w:val="28"/>
                      </w:rPr>
                      <w:t>14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467" w:firstLineChars="167"/>
      <w:rPr>
        <w:sz w:val="28"/>
        <w:szCs w:val="28"/>
      </w:rPr>
    </w:pPr>
    <w:r>
      <w:rPr>
        <w:rStyle w:val="5"/>
        <w:rFonts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</w:rPr>
      <w:t>2</w:t>
    </w:r>
    <w:r>
      <w:rPr>
        <w:sz w:val="28"/>
        <w:szCs w:val="28"/>
      </w:rPr>
      <w:fldChar w:fldCharType="end"/>
    </w:r>
    <w:r>
      <w:rPr>
        <w:rStyle w:val="5"/>
        <w:rFonts w:hint="eastAsia"/>
        <w:sz w:val="28"/>
        <w:szCs w:val="28"/>
      </w:rPr>
      <w:t xml:space="preserve"> 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199" w:rightChars="95"/>
      <w:jc w:val="right"/>
      <w:rPr>
        <w:sz w:val="28"/>
        <w:szCs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AA5B75"/>
    <w:rsid w:val="5D0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2024-03-20T01:26:14Z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